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CC34" w14:textId="77777777" w:rsidR="00EB6FD7" w:rsidRDefault="00EB6FD7" w:rsidP="00EB6FD7">
      <w:pPr>
        <w:jc w:val="center"/>
        <w:rPr>
          <w:b/>
          <w:bCs/>
        </w:rPr>
      </w:pPr>
    </w:p>
    <w:p w14:paraId="1624FECD" w14:textId="39A92C8C" w:rsidR="00EB6FD7" w:rsidRPr="00EB6FD7" w:rsidRDefault="00EB6FD7" w:rsidP="00EB6FD7">
      <w:pPr>
        <w:jc w:val="center"/>
        <w:rPr>
          <w:b/>
          <w:bCs/>
        </w:rPr>
      </w:pPr>
      <w:r w:rsidRPr="00EB6FD7">
        <w:rPr>
          <w:b/>
          <w:bCs/>
        </w:rPr>
        <w:t>Appel à proposition</w:t>
      </w:r>
    </w:p>
    <w:p w14:paraId="21701D2F" w14:textId="77777777" w:rsidR="00EB6FD7" w:rsidRDefault="00EB6FD7" w:rsidP="00A735A6"/>
    <w:p w14:paraId="6D4EC53C" w14:textId="68195CD2" w:rsidR="00A735A6" w:rsidRDefault="00A735A6" w:rsidP="001A52D5">
      <w:pPr>
        <w:jc w:val="both"/>
      </w:pPr>
      <w:r>
        <w:t xml:space="preserve">Vous vous préoccupez du changement climatique en Tunisie et </w:t>
      </w:r>
      <w:r w:rsidR="00CD6EE2">
        <w:t>engagé pour</w:t>
      </w:r>
      <w:r>
        <w:t xml:space="preserve"> la promotion d'une transition juste ? Vous avez déjà une idée de projet sur la justice climatique ?</w:t>
      </w:r>
      <w:r w:rsidR="003E4713">
        <w:t xml:space="preserve"> </w:t>
      </w:r>
      <w:r w:rsidR="005B0092">
        <w:t>V</w:t>
      </w:r>
      <w:r w:rsidR="003E4713">
        <w:t>ous cherchez un financement pour la réalisation d’une formation, d’un workshop</w:t>
      </w:r>
      <w:r w:rsidR="00BB1B0E">
        <w:t>, d’une vidéo reportage, d’articles</w:t>
      </w:r>
      <w:r w:rsidR="003E4713">
        <w:t xml:space="preserve"> ou</w:t>
      </w:r>
      <w:r w:rsidR="00BB1B0E">
        <w:t xml:space="preserve"> d’autres projets innovants ?</w:t>
      </w:r>
    </w:p>
    <w:p w14:paraId="27C06A83" w14:textId="5E619629" w:rsidR="00A735A6" w:rsidRDefault="00A735A6" w:rsidP="001A52D5">
      <w:pPr>
        <w:jc w:val="both"/>
      </w:pPr>
      <w:r>
        <w:t>Dans le cadre de cet appel à propositions, la Friedrich</w:t>
      </w:r>
      <w:r w:rsidR="005B0092">
        <w:t>-</w:t>
      </w:r>
      <w:r>
        <w:t>Ebert</w:t>
      </w:r>
      <w:r w:rsidR="005B0092">
        <w:t>-</w:t>
      </w:r>
      <w:proofErr w:type="spellStart"/>
      <w:r>
        <w:t>Stiftung</w:t>
      </w:r>
      <w:proofErr w:type="spellEnd"/>
      <w:r>
        <w:t xml:space="preserve"> recherche des </w:t>
      </w:r>
      <w:r w:rsidR="003E4713">
        <w:t xml:space="preserve">initiatives </w:t>
      </w:r>
      <w:r>
        <w:t xml:space="preserve">de la part d'organisations de la société civile, </w:t>
      </w:r>
      <w:r w:rsidR="005B0092">
        <w:t>d’</w:t>
      </w:r>
      <w:r>
        <w:t xml:space="preserve">associations et </w:t>
      </w:r>
      <w:r w:rsidR="005B0092">
        <w:t>d’</w:t>
      </w:r>
      <w:r>
        <w:t>ONG ayant des idées de projet en faveur d'une transition juste</w:t>
      </w:r>
      <w:r w:rsidR="00CD6EE2">
        <w:t xml:space="preserve"> et l’impact du réchauffement climatique sur les populations vulnérables</w:t>
      </w:r>
      <w:r>
        <w:t xml:space="preserve">. </w:t>
      </w:r>
    </w:p>
    <w:p w14:paraId="1BC2EBAD" w14:textId="77777777" w:rsidR="00A735A6" w:rsidRDefault="00A735A6" w:rsidP="00A735A6"/>
    <w:p w14:paraId="1FD80C4A" w14:textId="77777777" w:rsidR="00A735A6" w:rsidRPr="00A735A6" w:rsidRDefault="00A735A6" w:rsidP="00A735A6">
      <w:pPr>
        <w:rPr>
          <w:b/>
          <w:bCs/>
        </w:rPr>
      </w:pPr>
      <w:bookmarkStart w:id="0" w:name="_GoBack"/>
      <w:bookmarkEnd w:id="0"/>
      <w:r w:rsidRPr="00A735A6">
        <w:rPr>
          <w:b/>
          <w:bCs/>
        </w:rPr>
        <w:t>Critères d'éligibilité :</w:t>
      </w:r>
    </w:p>
    <w:p w14:paraId="3E5C2E74" w14:textId="77777777" w:rsidR="00A735A6" w:rsidRDefault="00A735A6" w:rsidP="00A735A6"/>
    <w:p w14:paraId="716EDB20" w14:textId="6ADEDFF4" w:rsidR="00A735A6" w:rsidRDefault="00A735A6" w:rsidP="001A52D5">
      <w:pPr>
        <w:pStyle w:val="Paragraphedeliste"/>
        <w:numPr>
          <w:ilvl w:val="0"/>
          <w:numId w:val="4"/>
        </w:numPr>
        <w:jc w:val="both"/>
      </w:pPr>
      <w:r>
        <w:t>Association ou ONG</w:t>
      </w:r>
    </w:p>
    <w:p w14:paraId="0D3FF716" w14:textId="0E7DDA24" w:rsidR="00CD6EE2" w:rsidRDefault="00A735A6" w:rsidP="001A52D5">
      <w:pPr>
        <w:pStyle w:val="Paragraphedeliste"/>
        <w:numPr>
          <w:ilvl w:val="0"/>
          <w:numId w:val="4"/>
        </w:numPr>
        <w:jc w:val="both"/>
      </w:pPr>
      <w:r>
        <w:t>Vous avez une idée sur la manière de faire face au changement climatique et à une transition juste en Tunisie, que ce soit une idée détaillée ou déjà mise en œuvre : nous sommes heureux de financer votre projet</w:t>
      </w:r>
      <w:r w:rsidR="00CD6EE2">
        <w:t xml:space="preserve">. </w:t>
      </w:r>
    </w:p>
    <w:p w14:paraId="5DF7B15F" w14:textId="0F540B0D" w:rsidR="00A735A6" w:rsidRDefault="00A735A6" w:rsidP="001A52D5">
      <w:pPr>
        <w:pStyle w:val="Paragraphedeliste"/>
        <w:numPr>
          <w:ilvl w:val="0"/>
          <w:numId w:val="3"/>
        </w:numPr>
        <w:jc w:val="both"/>
      </w:pPr>
      <w:r>
        <w:t xml:space="preserve"> Votre projet peut revêtir différentes formes : formation sur la transition juste pour les jeunes ou les femmes de votre communauté, publication sur le sujet, initiative ponctuelle pour des emplois verts, etc.</w:t>
      </w:r>
    </w:p>
    <w:p w14:paraId="6F3A4AE7" w14:textId="4060748E" w:rsidR="003E4713" w:rsidRDefault="003E4713" w:rsidP="001A52D5">
      <w:pPr>
        <w:pStyle w:val="Paragraphedeliste"/>
        <w:numPr>
          <w:ilvl w:val="0"/>
          <w:numId w:val="3"/>
        </w:numPr>
        <w:jc w:val="both"/>
      </w:pPr>
      <w:r>
        <w:t xml:space="preserve">Un financement aune haute de 2000 </w:t>
      </w:r>
      <w:r w:rsidR="001A52D5">
        <w:t>à</w:t>
      </w:r>
      <w:r>
        <w:t xml:space="preserve"> 3000 </w:t>
      </w:r>
      <w:r w:rsidR="001A52D5">
        <w:t>euros</w:t>
      </w:r>
      <w:r>
        <w:t xml:space="preserve">. </w:t>
      </w:r>
    </w:p>
    <w:p w14:paraId="025C5F89" w14:textId="36D4CA6E" w:rsidR="00A735A6" w:rsidRDefault="00A735A6" w:rsidP="001A52D5">
      <w:pPr>
        <w:pStyle w:val="Paragraphedeliste"/>
        <w:numPr>
          <w:ilvl w:val="0"/>
          <w:numId w:val="3"/>
        </w:numPr>
        <w:jc w:val="both"/>
      </w:pPr>
      <w:r>
        <w:t>Les activités du projet qui sera financé doivent être clôturées avant le 15 novembre 2023.</w:t>
      </w:r>
    </w:p>
    <w:p w14:paraId="2CC9ABF7" w14:textId="77777777" w:rsidR="00A735A6" w:rsidRDefault="00A735A6" w:rsidP="00A735A6"/>
    <w:p w14:paraId="4FD6E81E" w14:textId="77777777" w:rsidR="00A735A6" w:rsidRPr="00A735A6" w:rsidRDefault="00A735A6" w:rsidP="00A735A6">
      <w:pPr>
        <w:rPr>
          <w:b/>
          <w:bCs/>
        </w:rPr>
      </w:pPr>
      <w:r w:rsidRPr="00A735A6">
        <w:rPr>
          <w:b/>
          <w:bCs/>
        </w:rPr>
        <w:t>Comment postuler :</w:t>
      </w:r>
    </w:p>
    <w:p w14:paraId="02939906" w14:textId="77777777" w:rsidR="00A735A6" w:rsidRDefault="00A735A6" w:rsidP="00A735A6"/>
    <w:p w14:paraId="736231A6" w14:textId="77777777" w:rsidR="00A735A6" w:rsidRDefault="00A735A6" w:rsidP="00A735A6">
      <w:r>
        <w:t>Veuillez décrire en détail votre projet sur 1 à 2 pages et inclure :</w:t>
      </w:r>
    </w:p>
    <w:p w14:paraId="1917AF89" w14:textId="26F65000" w:rsidR="00A735A6" w:rsidRDefault="00A735A6" w:rsidP="001A52D5">
      <w:pPr>
        <w:pStyle w:val="Paragraphedeliste"/>
        <w:numPr>
          <w:ilvl w:val="0"/>
          <w:numId w:val="3"/>
        </w:numPr>
        <w:jc w:val="both"/>
      </w:pPr>
      <w:r>
        <w:t>L'objectif de votre projet</w:t>
      </w:r>
      <w:r w:rsidR="00CD6EE2">
        <w:t xml:space="preserve"> ou initiatives</w:t>
      </w:r>
    </w:p>
    <w:p w14:paraId="3CB5D97C" w14:textId="4E786392" w:rsidR="00A735A6" w:rsidRDefault="00A735A6" w:rsidP="001A52D5">
      <w:pPr>
        <w:pStyle w:val="Paragraphedeliste"/>
        <w:numPr>
          <w:ilvl w:val="0"/>
          <w:numId w:val="3"/>
        </w:numPr>
        <w:jc w:val="both"/>
      </w:pPr>
      <w:r>
        <w:t>Planification budgétaire et calendrier</w:t>
      </w:r>
    </w:p>
    <w:p w14:paraId="27654529" w14:textId="55911817" w:rsidR="00A735A6" w:rsidRDefault="00A735A6" w:rsidP="001A52D5">
      <w:pPr>
        <w:pStyle w:val="Paragraphedeliste"/>
        <w:numPr>
          <w:ilvl w:val="0"/>
          <w:numId w:val="3"/>
        </w:numPr>
        <w:jc w:val="both"/>
      </w:pPr>
      <w:r>
        <w:t>Informations sur le stade d'implémentation ; si le projet n'a pas encore été mis en œuvre, décrivez en détail les étapes de mise en œuvre.</w:t>
      </w:r>
    </w:p>
    <w:p w14:paraId="731B0AEF" w14:textId="77777777" w:rsidR="00A735A6" w:rsidRDefault="00A735A6" w:rsidP="00A735A6"/>
    <w:p w14:paraId="6F7F793E" w14:textId="77777777" w:rsidR="00A735A6" w:rsidRDefault="00A735A6" w:rsidP="00A735A6">
      <w:r>
        <w:t>Nous sommes impatients de recevoir vos contributions !</w:t>
      </w:r>
    </w:p>
    <w:p w14:paraId="085B3AA2" w14:textId="77777777" w:rsidR="00A735A6" w:rsidRDefault="00A735A6" w:rsidP="00A735A6"/>
    <w:p w14:paraId="3822EB30" w14:textId="54A59DEC" w:rsidR="00B445AD" w:rsidRPr="001A52D5" w:rsidRDefault="00A735A6" w:rsidP="00A735A6">
      <w:pPr>
        <w:rPr>
          <w:b/>
          <w:bCs/>
        </w:rPr>
      </w:pPr>
      <w:r>
        <w:t xml:space="preserve">Veuillez </w:t>
      </w:r>
      <w:r w:rsidR="00EB6FD7">
        <w:t>envoyer vos propositions</w:t>
      </w:r>
      <w:r>
        <w:t xml:space="preserve"> via cette adresse e-mail : </w:t>
      </w:r>
      <w:hyperlink r:id="rId7" w:history="1">
        <w:r w:rsidR="00170B29" w:rsidRPr="008277C2">
          <w:rPr>
            <w:rStyle w:val="Lienhypertexte"/>
          </w:rPr>
          <w:t>Borhene.yousfi@fes.de</w:t>
        </w:r>
      </w:hyperlink>
      <w:r w:rsidR="00EB6FD7">
        <w:t xml:space="preserve"> </w:t>
      </w:r>
      <w:r w:rsidR="00EB6FD7" w:rsidRPr="001A52D5">
        <w:rPr>
          <w:b/>
          <w:bCs/>
        </w:rPr>
        <w:t xml:space="preserve">avant le 25 septembre 2023. </w:t>
      </w:r>
    </w:p>
    <w:sectPr w:rsidR="00B445AD" w:rsidRPr="001A52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8194" w14:textId="77777777" w:rsidR="00414EC7" w:rsidRDefault="00414EC7" w:rsidP="00EB6FD7">
      <w:pPr>
        <w:spacing w:after="0" w:line="240" w:lineRule="auto"/>
      </w:pPr>
      <w:r>
        <w:separator/>
      </w:r>
    </w:p>
  </w:endnote>
  <w:endnote w:type="continuationSeparator" w:id="0">
    <w:p w14:paraId="72F1C0C5" w14:textId="77777777" w:rsidR="00414EC7" w:rsidRDefault="00414EC7" w:rsidP="00EB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E1F4" w14:textId="77777777" w:rsidR="00414EC7" w:rsidRDefault="00414EC7" w:rsidP="00EB6FD7">
      <w:pPr>
        <w:spacing w:after="0" w:line="240" w:lineRule="auto"/>
      </w:pPr>
      <w:r>
        <w:separator/>
      </w:r>
    </w:p>
  </w:footnote>
  <w:footnote w:type="continuationSeparator" w:id="0">
    <w:p w14:paraId="7D9F6745" w14:textId="77777777" w:rsidR="00414EC7" w:rsidRDefault="00414EC7" w:rsidP="00EB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8A6C" w14:textId="22AB8977" w:rsidR="00EB6FD7" w:rsidRDefault="00EB6FD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556C6" wp14:editId="04AD582B">
          <wp:simplePos x="0" y="0"/>
          <wp:positionH relativeFrom="margin">
            <wp:posOffset>-419100</wp:posOffset>
          </wp:positionH>
          <wp:positionV relativeFrom="paragraph">
            <wp:posOffset>-240030</wp:posOffset>
          </wp:positionV>
          <wp:extent cx="933450" cy="537210"/>
          <wp:effectExtent l="0" t="0" r="0" b="0"/>
          <wp:wrapSquare wrapText="bothSides"/>
          <wp:docPr id="7" name="Picture 2" descr="146959523827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6959523827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0F0A"/>
    <w:multiLevelType w:val="hybridMultilevel"/>
    <w:tmpl w:val="B720BC7C"/>
    <w:lvl w:ilvl="0" w:tplc="3042A8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FA9"/>
    <w:multiLevelType w:val="hybridMultilevel"/>
    <w:tmpl w:val="FEB4DDBC"/>
    <w:lvl w:ilvl="0" w:tplc="B39ABD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E4BEB"/>
    <w:multiLevelType w:val="hybridMultilevel"/>
    <w:tmpl w:val="7F848DA4"/>
    <w:lvl w:ilvl="0" w:tplc="426C91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7FA7"/>
    <w:multiLevelType w:val="hybridMultilevel"/>
    <w:tmpl w:val="6F3A7DBC"/>
    <w:lvl w:ilvl="0" w:tplc="E814E3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92"/>
    <w:rsid w:val="000616E4"/>
    <w:rsid w:val="00170B29"/>
    <w:rsid w:val="001A52D5"/>
    <w:rsid w:val="001D3EF4"/>
    <w:rsid w:val="003E4713"/>
    <w:rsid w:val="00414EC7"/>
    <w:rsid w:val="005B0092"/>
    <w:rsid w:val="00602249"/>
    <w:rsid w:val="007A414B"/>
    <w:rsid w:val="008F7F4E"/>
    <w:rsid w:val="00A41892"/>
    <w:rsid w:val="00A735A6"/>
    <w:rsid w:val="00BB1B0E"/>
    <w:rsid w:val="00CD6EE2"/>
    <w:rsid w:val="00E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A738"/>
  <w15:chartTrackingRefBased/>
  <w15:docId w15:val="{72C322E3-E721-4663-9689-40E6421B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E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FD7"/>
  </w:style>
  <w:style w:type="paragraph" w:styleId="Pieddepage">
    <w:name w:val="footer"/>
    <w:basedOn w:val="Normal"/>
    <w:link w:val="PieddepageCar"/>
    <w:uiPriority w:val="99"/>
    <w:unhideWhenUsed/>
    <w:rsid w:val="00EB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FD7"/>
  </w:style>
  <w:style w:type="character" w:styleId="Lienhypertexte">
    <w:name w:val="Hyperlink"/>
    <w:basedOn w:val="Policepardfaut"/>
    <w:uiPriority w:val="99"/>
    <w:unhideWhenUsed/>
    <w:rsid w:val="00EB6F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6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hene.yousfi@fe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Borhene Yousfi</dc:creator>
  <cp:keywords/>
  <dc:description/>
  <cp:lastModifiedBy>Hédi Attia</cp:lastModifiedBy>
  <cp:revision>3</cp:revision>
  <dcterms:created xsi:type="dcterms:W3CDTF">2023-09-11T09:16:00Z</dcterms:created>
  <dcterms:modified xsi:type="dcterms:W3CDTF">2023-09-11T09:25:00Z</dcterms:modified>
</cp:coreProperties>
</file>